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62BE1E04" w14:textId="77777777" w:rsidR="00E64ADD" w:rsidRDefault="00E64ADD" w:rsidP="0094086F">
      <w:pPr>
        <w:pStyle w:val="NoSpacing"/>
        <w:jc w:val="center"/>
        <w:rPr>
          <w:rFonts w:cstheme="minorHAnsi"/>
        </w:rPr>
      </w:pPr>
      <w:bookmarkStart w:id="0" w:name="_Hlk130981697"/>
      <w:bookmarkStart w:id="1" w:name="_Hlk148429508"/>
      <w:bookmarkStart w:id="2" w:name="_Hlk54616238"/>
    </w:p>
    <w:p w14:paraId="6FE79E41" w14:textId="149CE9B2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226D6E94" w:rsidR="0094086F" w:rsidRDefault="00B064BE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12</w:t>
      </w:r>
      <w:r w:rsidR="00B71F0F">
        <w:rPr>
          <w:rFonts w:cstheme="minorHAnsi"/>
        </w:rPr>
        <w:t>, 2024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bookmarkEnd w:id="1"/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2"/>
    <w:p w14:paraId="6E3FE03B" w14:textId="1C5B2E8A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B064BE">
        <w:rPr>
          <w:rFonts w:cstheme="minorHAnsi"/>
        </w:rPr>
        <w:t>January 8, 2024</w:t>
      </w:r>
      <w:r w:rsidR="00F42135">
        <w:rPr>
          <w:rFonts w:cstheme="minorHAnsi"/>
        </w:rPr>
        <w:t>.</w:t>
      </w:r>
      <w:r w:rsidR="00D252EE" w:rsidRPr="00B057A1">
        <w:rPr>
          <w:rFonts w:cstheme="minorHAnsi"/>
        </w:rPr>
        <w:t xml:space="preserve"> </w:t>
      </w:r>
    </w:p>
    <w:p w14:paraId="63F54E0E" w14:textId="3195DACF" w:rsidR="008B410A" w:rsidRDefault="008B410A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meeting will be held on </w:t>
      </w:r>
      <w:r w:rsidR="00B064BE">
        <w:rPr>
          <w:rFonts w:cstheme="minorHAnsi"/>
        </w:rPr>
        <w:t>March 11</w:t>
      </w:r>
      <w:r>
        <w:rPr>
          <w:rFonts w:cstheme="minorHAnsi"/>
        </w:rPr>
        <w:t>, 202</w:t>
      </w:r>
      <w:r w:rsidR="00B71F0F">
        <w:rPr>
          <w:rFonts w:cstheme="minorHAnsi"/>
        </w:rPr>
        <w:t>4</w:t>
      </w:r>
      <w:r w:rsidR="00F42135">
        <w:rPr>
          <w:rFonts w:cstheme="minorHAnsi"/>
        </w:rPr>
        <w:t>.</w:t>
      </w:r>
    </w:p>
    <w:p w14:paraId="685700AD" w14:textId="77777777" w:rsidR="00446D39" w:rsidRDefault="00446D39" w:rsidP="00D252EE">
      <w:pPr>
        <w:pStyle w:val="BodyText"/>
        <w:jc w:val="both"/>
        <w:rPr>
          <w:rFonts w:cstheme="minorHAnsi"/>
        </w:rPr>
      </w:pPr>
    </w:p>
    <w:p w14:paraId="41E1B427" w14:textId="6CC1ED92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09998811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 xml:space="preserve">Vote to </w:t>
      </w:r>
      <w:r w:rsidR="00B50C0B" w:rsidRPr="00B057A1">
        <w:rPr>
          <w:rFonts w:asciiTheme="minorHAnsi" w:hAnsiTheme="minorHAnsi" w:cstheme="minorHAnsi"/>
          <w:b w:val="0"/>
          <w:bCs w:val="0"/>
        </w:rPr>
        <w:t>approve</w:t>
      </w:r>
      <w:r w:rsidR="00B50C0B">
        <w:rPr>
          <w:rFonts w:asciiTheme="minorHAnsi" w:hAnsiTheme="minorHAnsi" w:cstheme="minorHAnsi"/>
          <w:b w:val="0"/>
          <w:bCs w:val="0"/>
        </w:rPr>
        <w:t xml:space="preserve"> </w:t>
      </w:r>
      <w:r w:rsidR="00B064BE">
        <w:rPr>
          <w:rFonts w:asciiTheme="minorHAnsi" w:hAnsiTheme="minorHAnsi" w:cstheme="minorHAnsi"/>
          <w:b w:val="0"/>
          <w:bCs w:val="0"/>
        </w:rPr>
        <w:t>2</w:t>
      </w:r>
      <w:r w:rsidR="00B71F0F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1093640" w14:textId="34D9ECF9" w:rsidR="00B50C0B" w:rsidRDefault="00B50C0B" w:rsidP="00B50C0B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B064BE">
        <w:rPr>
          <w:rFonts w:asciiTheme="minorHAnsi" w:hAnsiTheme="minorHAnsi" w:cstheme="minorHAnsi"/>
          <w:b w:val="0"/>
          <w:bCs w:val="0"/>
        </w:rPr>
        <w:t>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B064BE">
        <w:rPr>
          <w:rFonts w:asciiTheme="minorHAnsi" w:hAnsiTheme="minorHAnsi" w:cstheme="minorHAnsi"/>
          <w:b w:val="0"/>
          <w:bCs w:val="0"/>
        </w:rPr>
        <w:t>3</w:t>
      </w:r>
      <w:r w:rsidR="00B064BE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B064BE">
        <w:rPr>
          <w:rFonts w:asciiTheme="minorHAnsi" w:hAnsiTheme="minorHAnsi" w:cstheme="minorHAnsi"/>
          <w:b w:val="0"/>
          <w:bCs w:val="0"/>
        </w:rPr>
        <w:t>389.72</w:t>
      </w:r>
    </w:p>
    <w:p w14:paraId="1AD99D2E" w14:textId="458E8594" w:rsidR="00D3645E" w:rsidRDefault="00B50C0B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</w:t>
      </w:r>
      <w:r w:rsidR="00D3645E" w:rsidRPr="003C4DF6">
        <w:rPr>
          <w:rFonts w:asciiTheme="minorHAnsi" w:hAnsiTheme="minorHAnsi" w:cstheme="minorHAnsi"/>
          <w:b w:val="0"/>
          <w:bCs w:val="0"/>
        </w:rPr>
        <w:t>ote to approve</w:t>
      </w:r>
      <w:r w:rsidR="00D3645E">
        <w:rPr>
          <w:rFonts w:asciiTheme="minorHAnsi" w:hAnsiTheme="minorHAnsi" w:cstheme="minorHAnsi"/>
          <w:b w:val="0"/>
          <w:bCs w:val="0"/>
        </w:rPr>
        <w:t xml:space="preserve"> </w:t>
      </w:r>
      <w:r w:rsidR="00B064BE">
        <w:rPr>
          <w:rFonts w:asciiTheme="minorHAnsi" w:hAnsiTheme="minorHAnsi" w:cstheme="minorHAnsi"/>
          <w:b w:val="0"/>
          <w:bCs w:val="0"/>
        </w:rPr>
        <w:t>January</w:t>
      </w:r>
      <w:r w:rsidR="00D3645E"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="00D3645E"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for</w:t>
      </w:r>
      <w:r w:rsidR="00D3645E"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="00D3645E" w:rsidRPr="003C4DF6">
        <w:rPr>
          <w:rFonts w:asciiTheme="minorHAnsi" w:hAnsiTheme="minorHAnsi" w:cstheme="minorHAnsi"/>
          <w:b w:val="0"/>
          <w:bCs w:val="0"/>
        </w:rPr>
        <w:t>20</w:t>
      </w:r>
      <w:r w:rsidR="00D3645E">
        <w:rPr>
          <w:rFonts w:asciiTheme="minorHAnsi" w:hAnsiTheme="minorHAnsi" w:cstheme="minorHAnsi"/>
          <w:b w:val="0"/>
          <w:bCs w:val="0"/>
        </w:rPr>
        <w:t>2</w:t>
      </w:r>
      <w:r w:rsidR="00B064BE">
        <w:rPr>
          <w:rFonts w:asciiTheme="minorHAnsi" w:hAnsiTheme="minorHAnsi" w:cstheme="minorHAnsi"/>
          <w:b w:val="0"/>
          <w:bCs w:val="0"/>
        </w:rPr>
        <w:t>4</w:t>
      </w:r>
      <w:r w:rsidR="00B064B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ab/>
      </w:r>
      <w:r w:rsidR="00D56E28">
        <w:rPr>
          <w:rFonts w:asciiTheme="minorHAnsi" w:hAnsiTheme="minorHAnsi" w:cstheme="minorHAnsi"/>
          <w:b w:val="0"/>
          <w:bCs w:val="0"/>
        </w:rPr>
        <w:tab/>
      </w:r>
      <w:r w:rsidR="00D3645E">
        <w:rPr>
          <w:rFonts w:asciiTheme="minorHAnsi" w:hAnsiTheme="minorHAnsi" w:cstheme="minorHAnsi"/>
          <w:b w:val="0"/>
          <w:bCs w:val="0"/>
        </w:rPr>
        <w:t>$</w:t>
      </w:r>
      <w:r w:rsidR="00B064BE">
        <w:rPr>
          <w:rFonts w:asciiTheme="minorHAnsi" w:hAnsiTheme="minorHAnsi" w:cstheme="minorHAnsi"/>
          <w:b w:val="0"/>
          <w:bCs w:val="0"/>
        </w:rPr>
        <w:t>31,277.44</w:t>
      </w:r>
    </w:p>
    <w:p w14:paraId="3A2D18EA" w14:textId="7CB901FB" w:rsidR="00B064BE" w:rsidRDefault="00B064BE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commitment and warrant for 2023-07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$10,643.13</w:t>
      </w:r>
    </w:p>
    <w:p w14:paraId="42A31016" w14:textId="1672BA1A" w:rsidR="00B064BE" w:rsidRDefault="00B064BE" w:rsidP="00D3645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commitment and warrant for 2024-01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$1,325,587.29</w:t>
      </w:r>
    </w:p>
    <w:p w14:paraId="2700A4C7" w14:textId="1B1A56D8" w:rsidR="00F1347E" w:rsidRPr="00F1347E" w:rsidRDefault="00BB3923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 Estate:</w:t>
      </w:r>
      <w:r w:rsidR="00F1347E" w:rsidRPr="00F1347E">
        <w:rPr>
          <w:rFonts w:asciiTheme="minorHAnsi" w:hAnsiTheme="minorHAnsi" w:cstheme="minorHAnsi"/>
        </w:rPr>
        <w:t xml:space="preserve"> </w:t>
      </w:r>
    </w:p>
    <w:p w14:paraId="76887303" w14:textId="77777777" w:rsidR="009F3296" w:rsidRDefault="00F1347E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</w:t>
      </w:r>
      <w:r w:rsidR="00BC6AE3">
        <w:rPr>
          <w:rFonts w:asciiTheme="minorHAnsi" w:hAnsiTheme="minorHAnsi" w:cstheme="minorHAnsi"/>
          <w:b w:val="0"/>
          <w:bCs w:val="0"/>
        </w:rPr>
        <w:t>approve January’s monthly list of exemptions</w:t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</w:r>
      <w:r w:rsidR="00BC6AE3">
        <w:rPr>
          <w:rFonts w:asciiTheme="minorHAnsi" w:hAnsiTheme="minorHAnsi" w:cstheme="minorHAnsi"/>
          <w:b w:val="0"/>
          <w:bCs w:val="0"/>
        </w:rPr>
        <w:tab/>
        <w:t xml:space="preserve">$2,300.00  </w:t>
      </w:r>
    </w:p>
    <w:p w14:paraId="0544CCF8" w14:textId="27CEEB99" w:rsidR="009F3296" w:rsidRDefault="009F3296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commitment and warrant for an Omitted Tax Bill #1000008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$481.89</w:t>
      </w:r>
    </w:p>
    <w:p w14:paraId="314E8E9F" w14:textId="6BB120D0" w:rsidR="00FC35F0" w:rsidRDefault="00FC35F0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 Property:</w:t>
      </w:r>
    </w:p>
    <w:p w14:paraId="3FB0ADC5" w14:textId="08E7BC93" w:rsidR="00F1347E" w:rsidRPr="009F3296" w:rsidRDefault="00FC35F0" w:rsidP="00F1347E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F3296">
        <w:rPr>
          <w:rFonts w:asciiTheme="minorHAnsi" w:hAnsiTheme="minorHAnsi" w:cstheme="minorHAnsi"/>
          <w:b w:val="0"/>
          <w:bCs w:val="0"/>
        </w:rPr>
        <w:t>Vote to approve</w:t>
      </w:r>
      <w:r w:rsidR="009F3296">
        <w:rPr>
          <w:rFonts w:asciiTheme="minorHAnsi" w:hAnsiTheme="minorHAnsi" w:cstheme="minorHAnsi"/>
          <w:b w:val="0"/>
          <w:bCs w:val="0"/>
        </w:rPr>
        <w:t xml:space="preserve"> January’s monthly list of abatements</w:t>
      </w:r>
      <w:r w:rsidR="009F3296">
        <w:rPr>
          <w:rFonts w:asciiTheme="minorHAnsi" w:hAnsiTheme="minorHAnsi" w:cstheme="minorHAnsi"/>
          <w:b w:val="0"/>
          <w:bCs w:val="0"/>
        </w:rPr>
        <w:tab/>
      </w:r>
      <w:r w:rsidR="009F3296">
        <w:rPr>
          <w:rFonts w:asciiTheme="minorHAnsi" w:hAnsiTheme="minorHAnsi" w:cstheme="minorHAnsi"/>
          <w:b w:val="0"/>
          <w:bCs w:val="0"/>
        </w:rPr>
        <w:tab/>
      </w:r>
      <w:r w:rsidR="009F3296">
        <w:rPr>
          <w:rFonts w:asciiTheme="minorHAnsi" w:hAnsiTheme="minorHAnsi" w:cstheme="minorHAnsi"/>
          <w:b w:val="0"/>
          <w:bCs w:val="0"/>
        </w:rPr>
        <w:tab/>
      </w:r>
      <w:r w:rsidR="009F3296">
        <w:rPr>
          <w:rFonts w:asciiTheme="minorHAnsi" w:hAnsiTheme="minorHAnsi" w:cstheme="minorHAnsi"/>
          <w:b w:val="0"/>
          <w:bCs w:val="0"/>
        </w:rPr>
        <w:tab/>
      </w:r>
      <w:r w:rsidR="009F3296">
        <w:rPr>
          <w:rFonts w:asciiTheme="minorHAnsi" w:hAnsiTheme="minorHAnsi" w:cstheme="minorHAnsi"/>
          <w:b w:val="0"/>
          <w:bCs w:val="0"/>
        </w:rPr>
        <w:tab/>
        <w:t>$90.74</w:t>
      </w:r>
      <w:r w:rsidRPr="009F3296">
        <w:rPr>
          <w:rFonts w:asciiTheme="minorHAnsi" w:hAnsiTheme="minorHAnsi" w:cstheme="minorHAnsi"/>
          <w:b w:val="0"/>
          <w:bCs w:val="0"/>
        </w:rPr>
        <w:t xml:space="preserve"> </w:t>
      </w:r>
      <w:r w:rsidR="00F1347E" w:rsidRPr="009F3296">
        <w:rPr>
          <w:rFonts w:asciiTheme="minorHAnsi" w:hAnsiTheme="minorHAnsi" w:cstheme="minorHAnsi"/>
          <w:b w:val="0"/>
          <w:bCs w:val="0"/>
        </w:rPr>
        <w:tab/>
      </w:r>
      <w:r w:rsidR="00F1347E" w:rsidRPr="009F3296">
        <w:rPr>
          <w:rFonts w:asciiTheme="minorHAnsi" w:hAnsiTheme="minorHAnsi" w:cstheme="minorHAnsi"/>
          <w:b w:val="0"/>
          <w:bCs w:val="0"/>
        </w:rPr>
        <w:tab/>
      </w:r>
    </w:p>
    <w:bookmarkEnd w:id="3"/>
    <w:p w14:paraId="2C685D2C" w14:textId="77777777" w:rsidR="004A56C1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  <w:r w:rsidR="004A56C1">
        <w:rPr>
          <w:rFonts w:asciiTheme="minorHAnsi" w:hAnsiTheme="minorHAnsi" w:cstheme="minorHAnsi"/>
        </w:rPr>
        <w:t>:</w:t>
      </w:r>
    </w:p>
    <w:p w14:paraId="6E2B314A" w14:textId="77777777" w:rsidR="004A56C1" w:rsidRPr="00141560" w:rsidRDefault="009F3296" w:rsidP="004A56C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 </w:t>
      </w:r>
      <w:r w:rsidR="004A56C1">
        <w:rPr>
          <w:rFonts w:asciiTheme="minorHAnsi" w:hAnsiTheme="minorHAnsi" w:cstheme="minorHAnsi"/>
          <w:b w:val="0"/>
          <w:bCs w:val="0"/>
        </w:rPr>
        <w:t>Nothing at this time</w:t>
      </w:r>
    </w:p>
    <w:p w14:paraId="09BF1A78" w14:textId="5B3DF7D3" w:rsidR="00350DEC" w:rsidRDefault="009F3296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Business</w:t>
      </w:r>
      <w:r w:rsidR="00350DEC">
        <w:rPr>
          <w:rFonts w:asciiTheme="minorHAnsi" w:hAnsiTheme="minorHAnsi" w:cstheme="minorHAnsi"/>
        </w:rPr>
        <w:t xml:space="preserve">: </w:t>
      </w:r>
      <w:bookmarkStart w:id="4" w:name="_Hlk137112466"/>
    </w:p>
    <w:bookmarkEnd w:id="4"/>
    <w:p w14:paraId="256A0332" w14:textId="1FDACA8D" w:rsidR="003D40C5" w:rsidRDefault="004A56C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4A56C1">
        <w:rPr>
          <w:rFonts w:asciiTheme="minorHAnsi" w:hAnsiTheme="minorHAnsi" w:cstheme="minorHAnsi"/>
          <w:b w:val="0"/>
          <w:bCs w:val="0"/>
        </w:rPr>
        <w:t>Anything that may come up after this posting but before the meeting</w:t>
      </w:r>
    </w:p>
    <w:p w14:paraId="400A3234" w14:textId="77777777" w:rsidR="004A56C1" w:rsidRPr="004A56C1" w:rsidRDefault="004A56C1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037A6CE" w14:textId="600E0019" w:rsidR="00350DEC" w:rsidRPr="00C36935" w:rsidRDefault="00350DEC" w:rsidP="00350DE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  <w:r w:rsidRPr="00C36935">
        <w:rPr>
          <w:rFonts w:asciiTheme="minorHAnsi" w:hAnsiTheme="minorHAnsi" w:cstheme="minorHAnsi"/>
        </w:rPr>
        <w:t>:</w:t>
      </w:r>
    </w:p>
    <w:p w14:paraId="02070747" w14:textId="77777777" w:rsidR="00350DEC" w:rsidRDefault="00350DEC" w:rsidP="00350DEC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35AD1962" w14:textId="24B7467B" w:rsidR="00141F83" w:rsidRDefault="00350DEC" w:rsidP="00141F83">
      <w:pPr>
        <w:pStyle w:val="NoSpacing"/>
      </w:pPr>
      <w:r w:rsidRPr="00CD114D">
        <w:t>statutory right to privacy to discuss Applications for Statutory Exemptions (Ch 59 § 60</w:t>
      </w:r>
      <w:r>
        <w:t>)</w:t>
      </w:r>
      <w:r w:rsidR="00141F83">
        <w:t>,</w:t>
      </w:r>
      <w:r w:rsidR="00ED64C0" w:rsidRPr="00ED64C0">
        <w:t xml:space="preserve"> </w:t>
      </w:r>
      <w:r w:rsidR="00455ED4">
        <w:rPr>
          <w:rFonts w:eastAsia="Times New Roman" w:cstheme="minorHAnsi"/>
        </w:rPr>
        <w:t xml:space="preserve">Real Estate abatement applications (Chapter 59 </w:t>
      </w:r>
      <w:r w:rsidR="00455ED4" w:rsidRPr="00CD114D">
        <w:rPr>
          <w:rFonts w:eastAsia="Times New Roman"/>
        </w:rPr>
        <w:t>§</w:t>
      </w:r>
      <w:r w:rsidR="00455ED4">
        <w:rPr>
          <w:rFonts w:eastAsia="Times New Roman" w:cstheme="minorHAnsi"/>
        </w:rPr>
        <w:t xml:space="preserve"> 59)</w:t>
      </w:r>
      <w:r w:rsidR="00141F83">
        <w:rPr>
          <w:rFonts w:eastAsia="Times New Roman" w:cstheme="minorHAnsi"/>
        </w:rPr>
        <w:t xml:space="preserve"> and</w:t>
      </w:r>
      <w:r w:rsidR="00141F83" w:rsidRPr="00141F83">
        <w:t xml:space="preserve"> </w:t>
      </w:r>
      <w:r w:rsidR="00141F83" w:rsidRPr="00864B7B">
        <w:t>Chapterland applications (Chapter 61 § 1 &amp; 2, 61A § 6 &amp; 61B §3).</w:t>
      </w:r>
    </w:p>
    <w:p w14:paraId="00E2EE60" w14:textId="4CB3856A" w:rsidR="00455ED4" w:rsidRPr="00864B7B" w:rsidRDefault="00455ED4" w:rsidP="00455ED4">
      <w:pPr>
        <w:rPr>
          <w:rFonts w:eastAsia="Times New Roman" w:cstheme="minorHAnsi"/>
        </w:rPr>
      </w:pPr>
    </w:p>
    <w:p w14:paraId="64278DCA" w14:textId="77777777" w:rsidR="009F3296" w:rsidRDefault="009F3296" w:rsidP="009F3296">
      <w:pPr>
        <w:pStyle w:val="NoSpacing"/>
        <w:rPr>
          <w:rFonts w:cstheme="minorHAnsi"/>
        </w:rPr>
      </w:pPr>
      <w:r>
        <w:rPr>
          <w:rFonts w:cstheme="minorHAnsi"/>
        </w:rPr>
        <w:t>The meeting will reconvene after the executive session has been adjourned.</w:t>
      </w:r>
    </w:p>
    <w:p w14:paraId="3134CD48" w14:textId="77777777" w:rsidR="005479FD" w:rsidRDefault="005479FD" w:rsidP="00350DEC">
      <w:pPr>
        <w:rPr>
          <w:rFonts w:eastAsia="Times New Roman" w:cstheme="minorHAnsi"/>
        </w:rPr>
      </w:pPr>
    </w:p>
    <w:p w14:paraId="21270F22" w14:textId="4D9A3D77" w:rsidR="00180681" w:rsidRDefault="005D68E5" w:rsidP="00350DEC">
      <w:pPr>
        <w:rPr>
          <w:rFonts w:eastAsia="Times New Roman"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2617B1F4">
            <wp:simplePos x="0" y="0"/>
            <wp:positionH relativeFrom="column">
              <wp:posOffset>-17746</wp:posOffset>
            </wp:positionH>
            <wp:positionV relativeFrom="paragraph">
              <wp:posOffset>6985</wp:posOffset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EAB930" w14:textId="77777777" w:rsidR="0087584F" w:rsidRDefault="0087584F" w:rsidP="00180681">
      <w:pPr>
        <w:pStyle w:val="NoSpacing"/>
        <w:jc w:val="center"/>
        <w:rPr>
          <w:rFonts w:cstheme="minorHAnsi"/>
        </w:rPr>
      </w:pPr>
    </w:p>
    <w:p w14:paraId="26DF5C9C" w14:textId="0F8A7247" w:rsidR="00396B34" w:rsidRDefault="005D68E5" w:rsidP="0094086F">
      <w:pPr>
        <w:pStyle w:val="NoSpacing"/>
        <w:rPr>
          <w:rFonts w:cstheme="minorHAnsi"/>
        </w:rPr>
      </w:pPr>
      <w:r>
        <w:rPr>
          <w:rFonts w:cstheme="minorHAnsi"/>
        </w:rPr>
        <w:t>Linda LeBlanc, MAA</w:t>
      </w:r>
    </w:p>
    <w:sectPr w:rsidR="00396B34" w:rsidSect="008B25DA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94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88CCD4" w14:textId="6BD1617F" w:rsidR="001E5826" w:rsidRDefault="001E5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51965A" w14:textId="77777777" w:rsidR="001E5826" w:rsidRDefault="001E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0C4F"/>
    <w:multiLevelType w:val="hybridMultilevel"/>
    <w:tmpl w:val="1944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73F"/>
    <w:multiLevelType w:val="hybridMultilevel"/>
    <w:tmpl w:val="4B0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3A25151"/>
    <w:multiLevelType w:val="hybridMultilevel"/>
    <w:tmpl w:val="A662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7"/>
  </w:num>
  <w:num w:numId="2" w16cid:durableId="231282552">
    <w:abstractNumId w:val="6"/>
  </w:num>
  <w:num w:numId="3" w16cid:durableId="859900144">
    <w:abstractNumId w:val="14"/>
  </w:num>
  <w:num w:numId="4" w16cid:durableId="288125315">
    <w:abstractNumId w:val="28"/>
  </w:num>
  <w:num w:numId="5" w16cid:durableId="1536458439">
    <w:abstractNumId w:val="10"/>
  </w:num>
  <w:num w:numId="6" w16cid:durableId="1473325698">
    <w:abstractNumId w:val="3"/>
  </w:num>
  <w:num w:numId="7" w16cid:durableId="790709970">
    <w:abstractNumId w:val="25"/>
  </w:num>
  <w:num w:numId="8" w16cid:durableId="352926790">
    <w:abstractNumId w:val="27"/>
  </w:num>
  <w:num w:numId="9" w16cid:durableId="262493367">
    <w:abstractNumId w:val="31"/>
  </w:num>
  <w:num w:numId="10" w16cid:durableId="883103608">
    <w:abstractNumId w:val="19"/>
  </w:num>
  <w:num w:numId="11" w16cid:durableId="1866404878">
    <w:abstractNumId w:val="16"/>
  </w:num>
  <w:num w:numId="12" w16cid:durableId="1522281018">
    <w:abstractNumId w:val="1"/>
  </w:num>
  <w:num w:numId="13" w16cid:durableId="1100636362">
    <w:abstractNumId w:val="26"/>
  </w:num>
  <w:num w:numId="14" w16cid:durableId="564412441">
    <w:abstractNumId w:val="30"/>
  </w:num>
  <w:num w:numId="15" w16cid:durableId="616185824">
    <w:abstractNumId w:val="11"/>
  </w:num>
  <w:num w:numId="16" w16cid:durableId="1748728412">
    <w:abstractNumId w:val="4"/>
  </w:num>
  <w:num w:numId="17" w16cid:durableId="214779133">
    <w:abstractNumId w:val="13"/>
  </w:num>
  <w:num w:numId="18" w16cid:durableId="1528103088">
    <w:abstractNumId w:val="12"/>
  </w:num>
  <w:num w:numId="19" w16cid:durableId="694380456">
    <w:abstractNumId w:val="9"/>
  </w:num>
  <w:num w:numId="20" w16cid:durableId="2083747212">
    <w:abstractNumId w:val="20"/>
  </w:num>
  <w:num w:numId="21" w16cid:durableId="66347878">
    <w:abstractNumId w:val="8"/>
  </w:num>
  <w:num w:numId="22" w16cid:durableId="278995251">
    <w:abstractNumId w:val="23"/>
  </w:num>
  <w:num w:numId="23" w16cid:durableId="2250820">
    <w:abstractNumId w:val="0"/>
  </w:num>
  <w:num w:numId="24" w16cid:durableId="351029592">
    <w:abstractNumId w:val="29"/>
  </w:num>
  <w:num w:numId="25" w16cid:durableId="863396014">
    <w:abstractNumId w:val="22"/>
  </w:num>
  <w:num w:numId="26" w16cid:durableId="1966499849">
    <w:abstractNumId w:val="32"/>
  </w:num>
  <w:num w:numId="27" w16cid:durableId="947156356">
    <w:abstractNumId w:val="5"/>
  </w:num>
  <w:num w:numId="28" w16cid:durableId="1689213796">
    <w:abstractNumId w:val="21"/>
  </w:num>
  <w:num w:numId="29" w16cid:durableId="1986660547">
    <w:abstractNumId w:val="24"/>
  </w:num>
  <w:num w:numId="30" w16cid:durableId="1917788109">
    <w:abstractNumId w:val="18"/>
  </w:num>
  <w:num w:numId="31" w16cid:durableId="65887101">
    <w:abstractNumId w:val="7"/>
  </w:num>
  <w:num w:numId="32" w16cid:durableId="1846747844">
    <w:abstractNumId w:val="2"/>
  </w:num>
  <w:num w:numId="33" w16cid:durableId="2086994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2059"/>
    <w:rsid w:val="00015FC1"/>
    <w:rsid w:val="00036BF4"/>
    <w:rsid w:val="00040B4C"/>
    <w:rsid w:val="00053939"/>
    <w:rsid w:val="00056194"/>
    <w:rsid w:val="0006008C"/>
    <w:rsid w:val="000609A7"/>
    <w:rsid w:val="000624F7"/>
    <w:rsid w:val="0007101C"/>
    <w:rsid w:val="00071EBD"/>
    <w:rsid w:val="00074D9A"/>
    <w:rsid w:val="00081C7D"/>
    <w:rsid w:val="000833F3"/>
    <w:rsid w:val="000848C3"/>
    <w:rsid w:val="0009201F"/>
    <w:rsid w:val="00094B62"/>
    <w:rsid w:val="000A09AC"/>
    <w:rsid w:val="000A6E4F"/>
    <w:rsid w:val="000C596F"/>
    <w:rsid w:val="00123085"/>
    <w:rsid w:val="00127CC2"/>
    <w:rsid w:val="00127E97"/>
    <w:rsid w:val="00141560"/>
    <w:rsid w:val="001416A2"/>
    <w:rsid w:val="00141F83"/>
    <w:rsid w:val="00152788"/>
    <w:rsid w:val="0015435A"/>
    <w:rsid w:val="001631BC"/>
    <w:rsid w:val="00170072"/>
    <w:rsid w:val="0017058B"/>
    <w:rsid w:val="00170EE8"/>
    <w:rsid w:val="00175AF2"/>
    <w:rsid w:val="00177210"/>
    <w:rsid w:val="00180681"/>
    <w:rsid w:val="00181B9B"/>
    <w:rsid w:val="00181EB2"/>
    <w:rsid w:val="001874F0"/>
    <w:rsid w:val="001933F9"/>
    <w:rsid w:val="001B1D32"/>
    <w:rsid w:val="001C54FB"/>
    <w:rsid w:val="001C72BF"/>
    <w:rsid w:val="001E2C4D"/>
    <w:rsid w:val="001E5826"/>
    <w:rsid w:val="001E6467"/>
    <w:rsid w:val="00204C0C"/>
    <w:rsid w:val="002137B2"/>
    <w:rsid w:val="0021571B"/>
    <w:rsid w:val="00216212"/>
    <w:rsid w:val="00222342"/>
    <w:rsid w:val="00226350"/>
    <w:rsid w:val="002304AB"/>
    <w:rsid w:val="00230FC9"/>
    <w:rsid w:val="00232995"/>
    <w:rsid w:val="002333AD"/>
    <w:rsid w:val="002416FA"/>
    <w:rsid w:val="002425D6"/>
    <w:rsid w:val="00253A1C"/>
    <w:rsid w:val="0026127F"/>
    <w:rsid w:val="00264E9A"/>
    <w:rsid w:val="00266305"/>
    <w:rsid w:val="00273993"/>
    <w:rsid w:val="002970B8"/>
    <w:rsid w:val="002A0EF5"/>
    <w:rsid w:val="002A511E"/>
    <w:rsid w:val="002B03D1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436D1"/>
    <w:rsid w:val="00344491"/>
    <w:rsid w:val="00350DEC"/>
    <w:rsid w:val="0035583F"/>
    <w:rsid w:val="003562C5"/>
    <w:rsid w:val="00373E4A"/>
    <w:rsid w:val="0037618F"/>
    <w:rsid w:val="003765CA"/>
    <w:rsid w:val="00383272"/>
    <w:rsid w:val="00396B34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D40C5"/>
    <w:rsid w:val="003E7F60"/>
    <w:rsid w:val="003F3F35"/>
    <w:rsid w:val="003F6650"/>
    <w:rsid w:val="00401A0F"/>
    <w:rsid w:val="00401E59"/>
    <w:rsid w:val="00441E87"/>
    <w:rsid w:val="00442CE1"/>
    <w:rsid w:val="004467B9"/>
    <w:rsid w:val="00446D39"/>
    <w:rsid w:val="00455ED4"/>
    <w:rsid w:val="00465279"/>
    <w:rsid w:val="00466F04"/>
    <w:rsid w:val="00472686"/>
    <w:rsid w:val="00480A31"/>
    <w:rsid w:val="00487097"/>
    <w:rsid w:val="00493FC9"/>
    <w:rsid w:val="00497E3C"/>
    <w:rsid w:val="00497ECF"/>
    <w:rsid w:val="004A56C1"/>
    <w:rsid w:val="004A601B"/>
    <w:rsid w:val="004B21BC"/>
    <w:rsid w:val="004B5967"/>
    <w:rsid w:val="004D2F22"/>
    <w:rsid w:val="004D3814"/>
    <w:rsid w:val="004E024D"/>
    <w:rsid w:val="004E1C03"/>
    <w:rsid w:val="004E2EB1"/>
    <w:rsid w:val="004E58E2"/>
    <w:rsid w:val="004F0DE0"/>
    <w:rsid w:val="005014E5"/>
    <w:rsid w:val="00506838"/>
    <w:rsid w:val="00507E35"/>
    <w:rsid w:val="00511E92"/>
    <w:rsid w:val="0052096C"/>
    <w:rsid w:val="00537098"/>
    <w:rsid w:val="005417EB"/>
    <w:rsid w:val="00546498"/>
    <w:rsid w:val="005479FD"/>
    <w:rsid w:val="0055560B"/>
    <w:rsid w:val="00560A89"/>
    <w:rsid w:val="00565E44"/>
    <w:rsid w:val="005677EB"/>
    <w:rsid w:val="00572A08"/>
    <w:rsid w:val="00572F64"/>
    <w:rsid w:val="005765F5"/>
    <w:rsid w:val="00582122"/>
    <w:rsid w:val="00586328"/>
    <w:rsid w:val="00594D0E"/>
    <w:rsid w:val="005A03D0"/>
    <w:rsid w:val="005B4CE1"/>
    <w:rsid w:val="005B4CEE"/>
    <w:rsid w:val="005C0513"/>
    <w:rsid w:val="005C0F02"/>
    <w:rsid w:val="005C28A0"/>
    <w:rsid w:val="005D377C"/>
    <w:rsid w:val="005D68E5"/>
    <w:rsid w:val="005E484C"/>
    <w:rsid w:val="005E4AD8"/>
    <w:rsid w:val="005F2863"/>
    <w:rsid w:val="0060067D"/>
    <w:rsid w:val="00600A4E"/>
    <w:rsid w:val="006065E6"/>
    <w:rsid w:val="00610144"/>
    <w:rsid w:val="006141A4"/>
    <w:rsid w:val="006273C5"/>
    <w:rsid w:val="00627876"/>
    <w:rsid w:val="00634F89"/>
    <w:rsid w:val="006360BD"/>
    <w:rsid w:val="00637B54"/>
    <w:rsid w:val="006409D6"/>
    <w:rsid w:val="0064639F"/>
    <w:rsid w:val="0065069E"/>
    <w:rsid w:val="0065758F"/>
    <w:rsid w:val="006629E0"/>
    <w:rsid w:val="00665666"/>
    <w:rsid w:val="00670136"/>
    <w:rsid w:val="00681F39"/>
    <w:rsid w:val="006824B4"/>
    <w:rsid w:val="006A0033"/>
    <w:rsid w:val="006A37BA"/>
    <w:rsid w:val="006A5FF7"/>
    <w:rsid w:val="006A6F52"/>
    <w:rsid w:val="006B5ECE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03D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A69BA"/>
    <w:rsid w:val="007E5D9B"/>
    <w:rsid w:val="007E6B4B"/>
    <w:rsid w:val="00801429"/>
    <w:rsid w:val="00801BBC"/>
    <w:rsid w:val="0080668D"/>
    <w:rsid w:val="00826CA3"/>
    <w:rsid w:val="00834EBC"/>
    <w:rsid w:val="00835273"/>
    <w:rsid w:val="008379AA"/>
    <w:rsid w:val="00847B94"/>
    <w:rsid w:val="00857989"/>
    <w:rsid w:val="00861C94"/>
    <w:rsid w:val="0086284A"/>
    <w:rsid w:val="008647A5"/>
    <w:rsid w:val="00864B7B"/>
    <w:rsid w:val="00874A81"/>
    <w:rsid w:val="0087584F"/>
    <w:rsid w:val="00881463"/>
    <w:rsid w:val="008A17F2"/>
    <w:rsid w:val="008B25DA"/>
    <w:rsid w:val="008B410A"/>
    <w:rsid w:val="008B45CF"/>
    <w:rsid w:val="008B7203"/>
    <w:rsid w:val="008C5278"/>
    <w:rsid w:val="008D3652"/>
    <w:rsid w:val="008D6E36"/>
    <w:rsid w:val="008D7C0E"/>
    <w:rsid w:val="008E7277"/>
    <w:rsid w:val="008F761E"/>
    <w:rsid w:val="00915A7A"/>
    <w:rsid w:val="0092069B"/>
    <w:rsid w:val="00921FF8"/>
    <w:rsid w:val="00925C29"/>
    <w:rsid w:val="00934CDD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52D5"/>
    <w:rsid w:val="00986265"/>
    <w:rsid w:val="00990DC6"/>
    <w:rsid w:val="009926AC"/>
    <w:rsid w:val="00992D71"/>
    <w:rsid w:val="00994686"/>
    <w:rsid w:val="00994CDD"/>
    <w:rsid w:val="009969AD"/>
    <w:rsid w:val="009A7C94"/>
    <w:rsid w:val="009C036B"/>
    <w:rsid w:val="009C4F57"/>
    <w:rsid w:val="009C5A6F"/>
    <w:rsid w:val="009D1E00"/>
    <w:rsid w:val="009F23EF"/>
    <w:rsid w:val="009F3296"/>
    <w:rsid w:val="009F4B5D"/>
    <w:rsid w:val="00A249BD"/>
    <w:rsid w:val="00A41832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E6A57"/>
    <w:rsid w:val="00AF3F22"/>
    <w:rsid w:val="00B0185B"/>
    <w:rsid w:val="00B057A1"/>
    <w:rsid w:val="00B064BE"/>
    <w:rsid w:val="00B158E0"/>
    <w:rsid w:val="00B42C9A"/>
    <w:rsid w:val="00B45AD9"/>
    <w:rsid w:val="00B50C0B"/>
    <w:rsid w:val="00B6331F"/>
    <w:rsid w:val="00B71F0F"/>
    <w:rsid w:val="00B73C57"/>
    <w:rsid w:val="00B77EA6"/>
    <w:rsid w:val="00B82032"/>
    <w:rsid w:val="00B83554"/>
    <w:rsid w:val="00B87E04"/>
    <w:rsid w:val="00B94F89"/>
    <w:rsid w:val="00BA316C"/>
    <w:rsid w:val="00BA77B2"/>
    <w:rsid w:val="00BB1E94"/>
    <w:rsid w:val="00BB3923"/>
    <w:rsid w:val="00BB3CB2"/>
    <w:rsid w:val="00BB48D8"/>
    <w:rsid w:val="00BB6372"/>
    <w:rsid w:val="00BC32A7"/>
    <w:rsid w:val="00BC4570"/>
    <w:rsid w:val="00BC6AE3"/>
    <w:rsid w:val="00BD1B46"/>
    <w:rsid w:val="00BE2281"/>
    <w:rsid w:val="00BE4CD2"/>
    <w:rsid w:val="00BE7E7F"/>
    <w:rsid w:val="00BF5487"/>
    <w:rsid w:val="00BF6B82"/>
    <w:rsid w:val="00C03008"/>
    <w:rsid w:val="00C046CA"/>
    <w:rsid w:val="00C07334"/>
    <w:rsid w:val="00C154F4"/>
    <w:rsid w:val="00C17C5F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74FF4"/>
    <w:rsid w:val="00C8079B"/>
    <w:rsid w:val="00C92B30"/>
    <w:rsid w:val="00C92D7E"/>
    <w:rsid w:val="00C96698"/>
    <w:rsid w:val="00CB0BE9"/>
    <w:rsid w:val="00CC1972"/>
    <w:rsid w:val="00CD0EAB"/>
    <w:rsid w:val="00CD114D"/>
    <w:rsid w:val="00CD1B62"/>
    <w:rsid w:val="00CE6DAA"/>
    <w:rsid w:val="00CE7697"/>
    <w:rsid w:val="00CF168E"/>
    <w:rsid w:val="00CF736F"/>
    <w:rsid w:val="00D03538"/>
    <w:rsid w:val="00D051AC"/>
    <w:rsid w:val="00D252EE"/>
    <w:rsid w:val="00D3645E"/>
    <w:rsid w:val="00D3758E"/>
    <w:rsid w:val="00D40EDA"/>
    <w:rsid w:val="00D51349"/>
    <w:rsid w:val="00D54376"/>
    <w:rsid w:val="00D56E28"/>
    <w:rsid w:val="00D57F2A"/>
    <w:rsid w:val="00D64C37"/>
    <w:rsid w:val="00D66ADA"/>
    <w:rsid w:val="00D74E4C"/>
    <w:rsid w:val="00D81D10"/>
    <w:rsid w:val="00D8761F"/>
    <w:rsid w:val="00D93B8C"/>
    <w:rsid w:val="00D9737B"/>
    <w:rsid w:val="00DA02C1"/>
    <w:rsid w:val="00DA057E"/>
    <w:rsid w:val="00DA0D7E"/>
    <w:rsid w:val="00DC0B27"/>
    <w:rsid w:val="00DC2D85"/>
    <w:rsid w:val="00DC7F33"/>
    <w:rsid w:val="00DD769D"/>
    <w:rsid w:val="00DE7A64"/>
    <w:rsid w:val="00E072DB"/>
    <w:rsid w:val="00E25EE7"/>
    <w:rsid w:val="00E26CB5"/>
    <w:rsid w:val="00E3350B"/>
    <w:rsid w:val="00E45FD5"/>
    <w:rsid w:val="00E54EC3"/>
    <w:rsid w:val="00E63858"/>
    <w:rsid w:val="00E64ADD"/>
    <w:rsid w:val="00E82F44"/>
    <w:rsid w:val="00E83564"/>
    <w:rsid w:val="00E8528B"/>
    <w:rsid w:val="00E870D6"/>
    <w:rsid w:val="00E95F7E"/>
    <w:rsid w:val="00EA7655"/>
    <w:rsid w:val="00EB6482"/>
    <w:rsid w:val="00EB6932"/>
    <w:rsid w:val="00EC1CB5"/>
    <w:rsid w:val="00EC72FA"/>
    <w:rsid w:val="00ED64C0"/>
    <w:rsid w:val="00EF3520"/>
    <w:rsid w:val="00F02D71"/>
    <w:rsid w:val="00F03DCE"/>
    <w:rsid w:val="00F1347E"/>
    <w:rsid w:val="00F210FA"/>
    <w:rsid w:val="00F24974"/>
    <w:rsid w:val="00F27008"/>
    <w:rsid w:val="00F42135"/>
    <w:rsid w:val="00F54CDF"/>
    <w:rsid w:val="00F56B7F"/>
    <w:rsid w:val="00F619E0"/>
    <w:rsid w:val="00F632E5"/>
    <w:rsid w:val="00F67431"/>
    <w:rsid w:val="00F77471"/>
    <w:rsid w:val="00F8593D"/>
    <w:rsid w:val="00FA01B7"/>
    <w:rsid w:val="00FA01E5"/>
    <w:rsid w:val="00FB7E0C"/>
    <w:rsid w:val="00FC12A6"/>
    <w:rsid w:val="00FC35F0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2024-01-08T20:22:00Z</cp:lastPrinted>
  <dcterms:created xsi:type="dcterms:W3CDTF">2024-02-06T21:12:00Z</dcterms:created>
  <dcterms:modified xsi:type="dcterms:W3CDTF">2024-02-12T16:04:00Z</dcterms:modified>
</cp:coreProperties>
</file>